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Я, __________________________________________________________________________________</w:t>
      </w:r>
    </w:p>
    <w:p w:rsidR="00000000" w:rsidDel="00000000" w:rsidP="00000000" w:rsidRDefault="00000000" w:rsidRPr="00000000" w14:paraId="00000006">
      <w:pPr>
        <w:tabs>
          <w:tab w:val="left" w:pos="9090"/>
        </w:tabs>
        <w:ind w:right="283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(Ф.И.О. законного представителя ребенка/опекуна)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0348"/>
        </w:tabs>
        <w:rPr/>
      </w:pPr>
      <w:r w:rsidDel="00000000" w:rsidR="00000000" w:rsidRPr="00000000">
        <w:rPr>
          <w:rtl w:val="0"/>
        </w:rPr>
        <w:t xml:space="preserve">«____» __________________ ____г. рождения, </w:t>
      </w:r>
      <w:r w:rsidDel="00000000" w:rsidR="00000000" w:rsidRPr="00000000">
        <w:rPr>
          <w:sz w:val="22"/>
          <w:szCs w:val="22"/>
          <w:rtl w:val="0"/>
        </w:rPr>
        <w:t xml:space="preserve">зарегистрированный по </w:t>
      </w:r>
      <w:r w:rsidDel="00000000" w:rsidR="00000000" w:rsidRPr="00000000">
        <w:rPr>
          <w:rtl w:val="0"/>
        </w:rPr>
        <w:t xml:space="preserve">адресу:     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                                                    ____________________________________________________________________________________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283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(адрес места жительства законного представителя/опекуна)</w:t>
      </w:r>
    </w:p>
    <w:p w:rsidR="00000000" w:rsidDel="00000000" w:rsidP="00000000" w:rsidRDefault="00000000" w:rsidRPr="00000000" w14:paraId="0000000A">
      <w:pPr>
        <w:ind w:right="283"/>
        <w:jc w:val="both"/>
        <w:rPr/>
      </w:pPr>
      <w:r w:rsidDel="00000000" w:rsidR="00000000" w:rsidRPr="00000000">
        <w:rPr>
          <w:rtl w:val="0"/>
        </w:rPr>
        <w:t xml:space="preserve"> даю информированное добровольное согласие на виды медицинских вмешательств, включенные в </w:t>
      </w:r>
      <w:hyperlink r:id="rId7">
        <w:r w:rsidDel="00000000" w:rsidR="00000000" w:rsidRPr="00000000">
          <w:rPr>
            <w:color w:val="000000"/>
            <w:u w:val="single"/>
            <w:rtl w:val="0"/>
          </w:rPr>
  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 w:rsidDel="00000000" w:rsidR="00000000" w:rsidRPr="00000000">
        <w:rPr>
          <w:rtl w:val="0"/>
        </w:rPr>
        <w:t xml:space="preserve">, утвержденный </w:t>
      </w: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приказом Министерства здравоохранения и социального развития Российской Федерации от 23 апреля 2012 года № 390н</w:t>
        </w:r>
      </w:hyperlink>
      <w:r w:rsidDel="00000000" w:rsidR="00000000" w:rsidRPr="00000000">
        <w:rPr>
          <w:rtl w:val="0"/>
        </w:rPr>
        <w:t xml:space="preserve"> (зарегистрирован Министерством юстиции Российской Федерации 5 мая 2012 года № 24082) (далее - </w:t>
      </w:r>
      <w:hyperlink r:id="rId9">
        <w:r w:rsidDel="00000000" w:rsidR="00000000" w:rsidRPr="00000000">
          <w:rPr>
            <w:color w:val="000000"/>
            <w:u w:val="single"/>
            <w:rtl w:val="0"/>
          </w:rPr>
          <w:t xml:space="preserve">Перечень</w:t>
        </w:r>
      </w:hyperlink>
      <w:r w:rsidDel="00000000" w:rsidR="00000000" w:rsidRPr="00000000">
        <w:rPr>
          <w:rtl w:val="0"/>
        </w:rPr>
        <w:t xml:space="preserve">), для получения первичной медико-санитарной помощи лицом, законным представителем которого я являюсь,</w:t>
      </w:r>
    </w:p>
    <w:p w:rsidR="00000000" w:rsidDel="00000000" w:rsidP="00000000" w:rsidRDefault="00000000" w:rsidRPr="00000000" w14:paraId="0000000B">
      <w:pPr>
        <w:ind w:right="283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right="283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(Ф.И.О. ребенка, дата рождения)</w:t>
      </w:r>
    </w:p>
    <w:p w:rsidR="00000000" w:rsidDel="00000000" w:rsidP="00000000" w:rsidRDefault="00000000" w:rsidRPr="00000000" w14:paraId="0000000D">
      <w:pPr>
        <w:ind w:right="283"/>
        <w:jc w:val="both"/>
        <w:rPr>
          <w:i w:val="1"/>
        </w:rPr>
      </w:pPr>
      <w:r w:rsidDel="00000000" w:rsidR="00000000" w:rsidRPr="00000000">
        <w:rPr>
          <w:rtl w:val="0"/>
        </w:rPr>
        <w:t xml:space="preserve"> в ДОК “Спутник”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расположенным по адресу: Краснодарский край, г. Геленджик, с. Кабардинка, ул. Революционная, д. 130.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Медицинским работником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10">
        <w:r w:rsidDel="00000000" w:rsidR="00000000" w:rsidRPr="00000000">
          <w:rPr>
            <w:color w:val="000000"/>
            <w:u w:val="single"/>
            <w:rtl w:val="0"/>
          </w:rPr>
          <w:t xml:space="preserve">Перечень</w:t>
        </w:r>
      </w:hyperlink>
      <w:r w:rsidDel="00000000" w:rsidR="00000000" w:rsidRPr="00000000">
        <w:rPr>
          <w:rtl w:val="0"/>
        </w:rPr>
        <w:t xml:space="preserve">, или потребовать его (их) прекращения, за исключением случаев, предусмотренных </w:t>
      </w:r>
      <w:hyperlink r:id="rId11">
        <w:r w:rsidDel="00000000" w:rsidR="00000000" w:rsidRPr="00000000">
          <w:rPr>
            <w:color w:val="000000"/>
            <w:u w:val="single"/>
            <w:rtl w:val="0"/>
          </w:rPr>
          <w:t xml:space="preserve">частью 9 статьи 20 Федерального закона от 21 ноября 2011 года № 323-ФЗ "Об основах охраны здоровья граждан в Российской Федерации"</w:t>
        </w:r>
      </w:hyperlink>
      <w:r w:rsidDel="00000000" w:rsidR="00000000" w:rsidRPr="00000000">
        <w:rPr>
          <w:rtl w:val="0"/>
        </w:rPr>
        <w:t xml:space="preserve"> (Собрание законодательства Российской Федерации, 2011, № 48, ст.6724; 2012, № 26, ст.3442, 3446).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3" w:firstLine="426"/>
        <w:jc w:val="both"/>
        <w:rPr/>
      </w:pPr>
      <w:r w:rsidDel="00000000" w:rsidR="00000000" w:rsidRPr="00000000">
        <w:rPr>
          <w:rtl w:val="0"/>
        </w:rPr>
        <w:t xml:space="preserve">Сведения о выбранных мною лицах, которым в соответствии с </w:t>
      </w:r>
      <w:hyperlink r:id="rId12">
        <w:r w:rsidDel="00000000" w:rsidR="00000000" w:rsidRPr="00000000">
          <w:rPr>
            <w:color w:val="000000"/>
            <w:u w:val="single"/>
            <w:rtl w:val="0"/>
          </w:rPr>
          <w:t xml:space="preserve">пунктом 5 части 5 статьи 19 Федерального закона от 21 ноября 2011 года № 323-ФЗ "Об основах охраны здоровья граждан в Российской Федерации"</w:t>
        </w:r>
      </w:hyperlink>
      <w:r w:rsidDel="00000000" w:rsidR="00000000" w:rsidRPr="00000000">
        <w:rPr>
          <w:rtl w:val="0"/>
        </w:rPr>
        <w:t xml:space="preserve"> может быть передана информация о состоянии моего</w:t>
        <w:br w:type="textWrapping"/>
        <w:t xml:space="preserve">здоровья или состоянии лица, законным представителем которого я являюсь (ненужное зачеркнуть).</w:t>
      </w:r>
    </w:p>
    <w:tbl>
      <w:tblPr>
        <w:tblStyle w:val="Table1"/>
        <w:tblW w:w="10272.0" w:type="dxa"/>
        <w:jc w:val="left"/>
        <w:tblInd w:w="0.0" w:type="dxa"/>
        <w:tblLayout w:type="fixed"/>
        <w:tblLook w:val="0400"/>
      </w:tblPr>
      <w:tblGrid>
        <w:gridCol w:w="377"/>
        <w:gridCol w:w="977"/>
        <w:gridCol w:w="651"/>
        <w:gridCol w:w="1564"/>
        <w:gridCol w:w="326"/>
        <w:gridCol w:w="3160"/>
        <w:gridCol w:w="3217"/>
        <w:tblGridChange w:id="0">
          <w:tblGrid>
            <w:gridCol w:w="377"/>
            <w:gridCol w:w="977"/>
            <w:gridCol w:w="651"/>
            <w:gridCol w:w="1564"/>
            <w:gridCol w:w="326"/>
            <w:gridCol w:w="3160"/>
            <w:gridCol w:w="321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(Ф.И.О. законного представителя ребенка/опекуна, контактный телефон)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(Ф.И.О. законного представителя ребенка/опекуна)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(Ф.И.О. медицинского работника)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  <w:tc>
          <w:tcPr>
            <w:tcBorders>
              <w:bottom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  <w:tc>
          <w:tcPr>
            <w:gridSpan w:val="3"/>
            <w:tcBorders>
              <w:bottom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 оформления)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4.0" w:type="dxa"/>
              <w:bottom w:w="75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right="283"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283"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283"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ФИО ребенка:_____________________________________________________________________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Я, _________________________________________________________________________________</w:t>
      </w:r>
    </w:p>
    <w:p w:rsidR="00000000" w:rsidDel="00000000" w:rsidP="00000000" w:rsidRDefault="00000000" w:rsidRPr="00000000" w14:paraId="00000045">
      <w:pPr>
        <w:tabs>
          <w:tab w:val="left" w:pos="9090"/>
        </w:tabs>
        <w:ind w:right="283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(Ф.И.О. законного представителя ребенка/опекуна)</w:t>
      </w:r>
    </w:p>
    <w:p w:rsidR="00000000" w:rsidDel="00000000" w:rsidP="00000000" w:rsidRDefault="00000000" w:rsidRPr="00000000" w14:paraId="00000046">
      <w:pPr>
        <w:tabs>
          <w:tab w:val="left" w:pos="10348"/>
        </w:tabs>
        <w:rPr/>
      </w:pPr>
      <w:r w:rsidDel="00000000" w:rsidR="00000000" w:rsidRPr="00000000">
        <w:rPr>
          <w:rtl w:val="0"/>
        </w:rPr>
        <w:t xml:space="preserve">«____» _________________ ____г. рождения, зарегистрированный по адресу:     ___________________________________________________________________________________                   </w:t>
      </w:r>
    </w:p>
    <w:p w:rsidR="00000000" w:rsidDel="00000000" w:rsidP="00000000" w:rsidRDefault="00000000" w:rsidRPr="00000000" w14:paraId="00000047">
      <w:pPr>
        <w:ind w:right="284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(адрес места жительства законного представителя)</w:t>
      </w:r>
    </w:p>
    <w:p w:rsidR="00000000" w:rsidDel="00000000" w:rsidP="00000000" w:rsidRDefault="00000000" w:rsidRPr="00000000" w14:paraId="00000048">
      <w:pPr>
        <w:ind w:right="-2"/>
        <w:jc w:val="both"/>
        <w:rPr/>
      </w:pPr>
      <w:r w:rsidDel="00000000" w:rsidR="00000000" w:rsidRPr="00000000">
        <w:rPr>
          <w:rtl w:val="0"/>
        </w:rPr>
        <w:t xml:space="preserve">являюсь законным представителем _____________________________________________________</w:t>
      </w:r>
    </w:p>
    <w:p w:rsidR="00000000" w:rsidDel="00000000" w:rsidP="00000000" w:rsidRDefault="00000000" w:rsidRPr="00000000" w14:paraId="00000049">
      <w:pPr>
        <w:ind w:right="-2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A">
      <w:pPr>
        <w:ind w:right="284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(Ф.И.О. ребенка, дата рождения)</w:t>
      </w:r>
    </w:p>
    <w:p w:rsidR="00000000" w:rsidDel="00000000" w:rsidP="00000000" w:rsidRDefault="00000000" w:rsidRPr="00000000" w14:paraId="0000004B">
      <w:pPr>
        <w:ind w:right="283"/>
        <w:jc w:val="both"/>
        <w:rPr>
          <w:b w:val="1"/>
        </w:rPr>
      </w:pPr>
      <w:r w:rsidDel="00000000" w:rsidR="00000000" w:rsidRPr="00000000">
        <w:rPr>
          <w:rtl w:val="0"/>
        </w:rPr>
        <w:t xml:space="preserve">в оказании первичной медико-санитарной помощи в  ДОК “Спутник”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расположенном по адресу: Краснодарский край, г. Геленджик, с. Кабардинка, ул. Революционная, д. 130, </w:t>
      </w:r>
      <w:r w:rsidDel="00000000" w:rsidR="00000000" w:rsidRPr="00000000">
        <w:rPr>
          <w:b w:val="1"/>
          <w:rtl w:val="0"/>
        </w:rPr>
        <w:t xml:space="preserve">отказываюсь </w:t>
      </w:r>
      <w:r w:rsidDel="00000000" w:rsidR="00000000" w:rsidRPr="00000000">
        <w:rPr>
          <w:rtl w:val="0"/>
        </w:rPr>
        <w:t xml:space="preserve">от видов медицинских вмешательств, включенных в </w:t>
      </w:r>
      <w:hyperlink r:id="rId13">
        <w:r w:rsidDel="00000000" w:rsidR="00000000" w:rsidRPr="00000000">
          <w:rPr>
            <w:color w:val="000000"/>
            <w:u w:val="single"/>
            <w:rtl w:val="0"/>
          </w:rPr>
  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 w:rsidDel="00000000" w:rsidR="00000000" w:rsidRPr="00000000">
        <w:rPr>
          <w:rtl w:val="0"/>
        </w:rPr>
        <w:t xml:space="preserve">, утвержденный </w:t>
      </w:r>
      <w:hyperlink r:id="rId14">
        <w:r w:rsidDel="00000000" w:rsidR="00000000" w:rsidRPr="00000000">
          <w:rPr>
            <w:color w:val="000000"/>
            <w:u w:val="single"/>
            <w:rtl w:val="0"/>
          </w:rPr>
          <w:t xml:space="preserve">приказом Министерства здравоохранения и социального развития Российской Федерации от 23 апреля 2012 года № 390н</w:t>
        </w:r>
      </w:hyperlink>
      <w:r w:rsidDel="00000000" w:rsidR="00000000" w:rsidRPr="00000000">
        <w:rPr>
          <w:rtl w:val="0"/>
        </w:rPr>
        <w:t xml:space="preserve"> (зарегистрирован Министерством юстиции Российской Федерации 5 мая 2012 года № 24082).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Медицинским работником  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000000" w:rsidDel="00000000" w:rsidP="00000000" w:rsidRDefault="00000000" w:rsidRPr="00000000" w14:paraId="0000004D">
      <w:pPr>
        <w:ind w:firstLine="709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                                          ______________________________________________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(подпись)                                                         (Ф.И.О. законного представителя ребенка/опекуна)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                                            ______________________________________________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(подпись)                                                                  (Ф.И.О. медицинского работника)</w:t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«_______»__________________2022 г.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(дата оформления)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08"/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568" w:top="284" w:left="1134" w:right="424" w:header="708" w:footer="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Times New Roman" w:cs="Times New Roman" w:eastAsia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qFormat w:val="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Pr>
      <w:rFonts w:ascii="Times New Roman" w:cs="Times New Roman" w:eastAsia="Times New Roman" w:hAnsi="Times New Roman"/>
      <w:sz w:val="24"/>
      <w:szCs w:val="24"/>
    </w:rPr>
  </w:style>
  <w:style w:type="character" w:styleId="docsupplement-name" w:customStyle="1">
    <w:name w:val="doc__supplement-name"/>
    <w:basedOn w:val="a0"/>
  </w:style>
  <w:style w:type="paragraph" w:styleId="align-center" w:customStyle="1">
    <w:name w:val="align-center"/>
    <w:basedOn w:val="a"/>
    <w:pPr>
      <w:spacing w:after="223"/>
      <w:jc w:val="center"/>
    </w:pPr>
    <w:rPr>
      <w:rFonts w:eastAsiaTheme="minorEastAsia"/>
    </w:rPr>
  </w:style>
  <w:style w:type="paragraph" w:styleId="formattext" w:customStyle="1">
    <w:name w:val="formattext"/>
    <w:basedOn w:val="a"/>
    <w:pPr>
      <w:spacing w:after="223"/>
      <w:jc w:val="both"/>
    </w:pPr>
    <w:rPr>
      <w:rFonts w:eastAsiaTheme="minorEastAsia"/>
    </w:rPr>
  </w:style>
  <w:style w:type="character" w:styleId="a5" w:customStyle="1">
    <w:name w:val="Текст выноски Знак"/>
    <w:basedOn w:val="a0"/>
    <w:link w:val="a4"/>
    <w:uiPriority w:val="99"/>
    <w:semiHidden w:val="1"/>
    <w:rPr>
      <w:rFonts w:ascii="Tahoma" w:cs="Tahoma" w:eastAsia="Times New Roman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udget.1jur.ru/#/document/99/902312609/XA00M962NE/" TargetMode="External"/><Relationship Id="rId10" Type="http://schemas.openxmlformats.org/officeDocument/2006/relationships/hyperlink" Target="http://budget.1jur.ru/#/document/99/902345725/XA00LTK2M0/" TargetMode="External"/><Relationship Id="rId13" Type="http://schemas.openxmlformats.org/officeDocument/2006/relationships/hyperlink" Target="http://budget.1jur.ru/#/document/99/902345725/XA00LTK2M0/" TargetMode="External"/><Relationship Id="rId12" Type="http://schemas.openxmlformats.org/officeDocument/2006/relationships/hyperlink" Target="http://budget.1jur.ru/#/document/99/902312609/XA00MDE2O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udget.1jur.ru/#/document/99/902345725/XA00LTK2M0/" TargetMode="External"/><Relationship Id="rId15" Type="http://schemas.openxmlformats.org/officeDocument/2006/relationships/footer" Target="footer1.xml"/><Relationship Id="rId14" Type="http://schemas.openxmlformats.org/officeDocument/2006/relationships/hyperlink" Target="http://budget.1jur.ru/#/document/99/902345725/XA00M6G2N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udget.1jur.ru/#/document/99/902345725/XA00LTK2M0/" TargetMode="External"/><Relationship Id="rId8" Type="http://schemas.openxmlformats.org/officeDocument/2006/relationships/hyperlink" Target="http://budget.1jur.ru/#/document/99/902345725/XA00M6G2N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uK6kBl9fldVzO+6NxKuxNfgtw==">AMUW2mXWKpQGvObNSTusSeH/MDkiErvjbzLXqFDfbOVYYrNqBMqquYULoBacp9Js51Pt89jq8i2x/B3O7mCsiZG/XzoKe1XxU/jTjmhtITGdztf+F6fKuyM=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2021-05-16T09:57:00Z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